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0393" w:rsidP="004310B0" w:rsidRDefault="00A90393" w14:paraId="4EA1C63E" w14:textId="2BDBAD95">
      <w:pPr>
        <w:tabs>
          <w:tab w:val="right" w:pos="8931"/>
        </w:tabs>
        <w:rPr>
          <w:color w:val="FF0000"/>
          <w:lang w:val="hu"/>
        </w:rPr>
      </w:pPr>
      <w:r w:rsidRPr="36E65F84" w:rsidR="55205835">
        <w:rPr>
          <w:lang w:val="hu"/>
        </w:rPr>
        <w:t xml:space="preserve">Tisztelt </w:t>
      </w:r>
      <w:r w:rsidRPr="36E65F84" w:rsidR="55205835">
        <w:rPr>
          <w:i w:val="1"/>
          <w:iCs w:val="1"/>
          <w:color w:val="FF0000"/>
          <w:lang w:val="hu"/>
        </w:rPr>
        <w:t>[panaszos fél teljes neve]</w:t>
      </w:r>
      <w:r>
        <w:tab/>
      </w:r>
      <w:r w:rsidRPr="36E65F84" w:rsidR="55205835">
        <w:rPr>
          <w:i w:val="1"/>
          <w:iCs w:val="1"/>
          <w:color w:val="FF0000"/>
          <w:lang w:val="hu"/>
        </w:rPr>
        <w:t>[levél dátuma]</w:t>
      </w:r>
    </w:p>
    <w:p w:rsidRPr="00BF394E" w:rsidR="004310B0" w:rsidP="00A90393" w:rsidRDefault="004310B0" w14:paraId="0D986EB4" w14:textId="77777777">
      <w:pPr>
        <w:rPr>
          <w:color w:val="FF0000"/>
        </w:rPr>
      </w:pPr>
    </w:p>
    <w:p w:rsidRPr="00A90393" w:rsidR="00A90393" w:rsidP="36E65F84" w:rsidRDefault="00A90393" w14:paraId="2F3F28D8" w14:textId="272A7E83">
      <w:pPr>
        <w:rPr>
          <w:b w:val="1"/>
          <w:bCs w:val="1"/>
          <w:u w:val="single"/>
        </w:rPr>
      </w:pPr>
      <w:r w:rsidRPr="36E65F84" w:rsidR="55205835">
        <w:rPr>
          <w:b w:val="1"/>
          <w:bCs w:val="1"/>
          <w:u w:val="single"/>
          <w:lang w:val="hu"/>
        </w:rPr>
        <w:t xml:space="preserve">RE: </w:t>
      </w:r>
      <w:r w:rsidRPr="36E65F84" w:rsidR="55205835">
        <w:rPr>
          <w:b w:val="1"/>
          <w:bCs w:val="1"/>
          <w:i w:val="1"/>
          <w:iCs w:val="1"/>
          <w:color w:val="FF0000"/>
          <w:u w:val="single"/>
          <w:lang w:val="hu"/>
        </w:rPr>
        <w:t>[Megfelelő UMR/ SZABÁLYZAT SZÁMA/PANASZ referenciaszám beillesztendő]</w:t>
      </w:r>
      <w:r w:rsidRPr="36E65F84" w:rsidR="55205835">
        <w:rPr>
          <w:b w:val="1"/>
          <w:bCs w:val="1"/>
          <w:color w:val="FF0000"/>
          <w:u w:val="single"/>
          <w:lang w:val="hu"/>
        </w:rPr>
        <w:t xml:space="preserve"> </w:t>
      </w:r>
      <w:r w:rsidRPr="36E65F84" w:rsidR="55205835">
        <w:rPr>
          <w:b w:val="1"/>
          <w:bCs w:val="1"/>
          <w:u w:val="single"/>
          <w:lang w:val="hu"/>
        </w:rPr>
        <w:t xml:space="preserve">PANASZ </w:t>
      </w:r>
      <w:r w:rsidRPr="36E65F84" w:rsidR="55205835">
        <w:rPr>
          <w:b w:val="1"/>
          <w:bCs w:val="1"/>
          <w:color w:val="000000" w:themeColor="text1" w:themeTint="FF" w:themeShade="FF"/>
          <w:u w:val="single"/>
          <w:lang w:val="hu"/>
        </w:rPr>
        <w:t>VISSZAIGAZOLÁSA</w:t>
      </w:r>
    </w:p>
    <w:p w:rsidRPr="00A90393" w:rsidR="00A90393" w:rsidP="36E65F84" w:rsidRDefault="00A90393" w14:paraId="250EA4A9" w14:textId="77777777">
      <w:pPr>
        <w:rPr>
          <w:b w:val="1"/>
          <w:bCs w:val="1"/>
        </w:rPr>
      </w:pPr>
    </w:p>
    <w:p w:rsidRPr="004310B0" w:rsidR="00A90393" w:rsidP="36E65F84" w:rsidRDefault="00A90393" w14:paraId="64D63C3F" w14:textId="71933626">
      <w:pPr>
        <w:pStyle w:val="Normal"/>
        <w:jc w:val="both"/>
        <w:rPr>
          <w:lang w:val="hu"/>
        </w:rPr>
      </w:pPr>
      <w:r w:rsidRPr="36E65F84" w:rsidR="17852DCF">
        <w:rPr>
          <w:rFonts w:ascii="Arial" w:hAnsi="Arial" w:eastAsia="Arial" w:cs="Arial"/>
          <w:noProof w:val="0"/>
          <w:sz w:val="22"/>
          <w:szCs w:val="22"/>
          <w:lang w:val="hu"/>
        </w:rPr>
        <w:t xml:space="preserve">Ezúton visszaigazoljuk, hogy panasza </w:t>
      </w:r>
      <w:r w:rsidRPr="36E65F84" w:rsidR="17852DCF">
        <w:rPr>
          <w:rFonts w:ascii="Arial" w:hAnsi="Arial" w:eastAsia="Arial" w:cs="Arial"/>
          <w:i w:val="1"/>
          <w:iCs w:val="1"/>
          <w:noProof w:val="0"/>
          <w:color w:val="FF0000"/>
          <w:sz w:val="22"/>
          <w:szCs w:val="22"/>
          <w:lang w:val="hu"/>
        </w:rPr>
        <w:t>[dátum beillesztése ÉÉÉÉ. hónap NN. formátumban]</w:t>
      </w:r>
      <w:r w:rsidRPr="36E65F84" w:rsidR="17852DCF">
        <w:rPr>
          <w:rFonts w:ascii="Arial" w:hAnsi="Arial" w:eastAsia="Arial" w:cs="Arial"/>
          <w:noProof w:val="0"/>
          <w:sz w:val="22"/>
          <w:szCs w:val="22"/>
          <w:lang w:val="hu"/>
        </w:rPr>
        <w:t xml:space="preserve"> beérkezett.</w:t>
      </w:r>
      <w:r w:rsidRPr="36E65F84" w:rsidR="55205835">
        <w:rPr>
          <w:lang w:val="hu"/>
        </w:rPr>
        <w:t xml:space="preserve"> </w:t>
      </w:r>
      <w:r w:rsidRPr="36E65F84" w:rsidR="703061F2">
        <w:rPr>
          <w:lang w:val="hu"/>
        </w:rPr>
        <w:t>Sajnáljuk, hogy megtudjuk az aggályaitokat, és köszönjük, hogy időt szántál arra, hogy felhívd a figyelmünket</w:t>
      </w:r>
      <w:r w:rsidRPr="36E65F84" w:rsidR="55205835">
        <w:rPr>
          <w:lang w:val="hu"/>
        </w:rPr>
        <w:t xml:space="preserve">. Biztosítjuk arról, hogy panaszát </w:t>
      </w:r>
      <w:r w:rsidRPr="36E65F84" w:rsidR="55205835">
        <w:rPr>
          <w:color w:val="000000" w:themeColor="text1" w:themeTint="FF" w:themeShade="FF"/>
          <w:lang w:val="hu"/>
        </w:rPr>
        <w:t xml:space="preserve">teljeskörűen kivizsgáljuk, </w:t>
      </w:r>
      <w:r w:rsidRPr="36E65F84" w:rsidR="55205835">
        <w:rPr>
          <w:lang w:val="hu"/>
        </w:rPr>
        <w:t>és mindent megteszünk azért, hogy gyorsan és megfelelően kezeljük.</w:t>
      </w:r>
    </w:p>
    <w:p w:rsidRPr="004310B0" w:rsidR="00A90393" w:rsidP="00C62514" w:rsidRDefault="00A90393" w14:paraId="09D21A53" w14:textId="77777777">
      <w:pPr>
        <w:jc w:val="both"/>
        <w:rPr>
          <w:lang w:val="hu"/>
        </w:rPr>
      </w:pPr>
    </w:p>
    <w:p w:rsidR="00CA525B" w:rsidP="28F4C65A" w:rsidRDefault="00E846C8" w14:paraId="4A37E03E" w14:textId="61ADDBD7">
      <w:pPr>
        <w:pStyle w:val="Normal"/>
        <w:jc w:val="both"/>
        <w:rPr>
          <w:color w:val="FF0000"/>
          <w:lang w:val="hu"/>
        </w:rPr>
      </w:pPr>
      <w:r w:rsidRPr="36E65F84" w:rsidR="139CB6AE">
        <w:rPr>
          <w:rFonts w:ascii="Arial" w:hAnsi="Arial" w:eastAsia="Arial" w:cs="Arial"/>
          <w:noProof w:val="0"/>
          <w:sz w:val="22"/>
          <w:szCs w:val="22"/>
          <w:lang w:val="hu"/>
        </w:rPr>
        <w:t>Az Ön kötvényét a Lloyd’s Insurance Company S.A. („Lloyd’s Europe”) adta ki. A Lloyd’s Europe által meghatározott szabályzatban rögzített folyamat szerint válaszoljuk meg a panaszokat.</w:t>
      </w:r>
      <w:r w:rsidRPr="36E65F84" w:rsidR="2DF67EC2">
        <w:rPr>
          <w:lang w:val="hu"/>
        </w:rPr>
        <w:t xml:space="preserve"> </w:t>
      </w:r>
      <w:r w:rsidRPr="36E65F84" w:rsidR="2DF67EC2">
        <w:rPr>
          <w:color w:val="FF0000"/>
          <w:lang w:val="hu"/>
        </w:rPr>
        <w:t>[</w:t>
      </w:r>
      <w:r w:rsidRPr="36E65F84" w:rsidR="2DF67EC2">
        <w:rPr>
          <w:i w:val="1"/>
          <w:iCs w:val="1"/>
          <w:color w:val="FF0000"/>
          <w:lang w:val="hu"/>
        </w:rPr>
        <w:t xml:space="preserve">Amennyiben a panaszos fél nem rendelkezik kötvénnyel, használja ehelyett ezt a mondatot: </w:t>
      </w:r>
      <w:r w:rsidRPr="36E65F84" w:rsidR="63CA7FBC">
        <w:rPr>
          <w:rFonts w:cs="Arial"/>
          <w:i w:val="1"/>
          <w:iCs w:val="1"/>
          <w:color w:val="FF0000"/>
          <w:lang w:val="hu"/>
        </w:rPr>
        <w:t>„</w:t>
      </w:r>
      <w:r w:rsidRPr="36E65F84" w:rsidR="2DF67EC2">
        <w:rPr>
          <w:i w:val="1"/>
          <w:iCs w:val="1"/>
          <w:color w:val="FF0000"/>
          <w:lang w:val="hu"/>
        </w:rPr>
        <w:t xml:space="preserve">A Lloyd’s Insurance Company S.A. („Lloyd’s </w:t>
      </w:r>
      <w:r w:rsidRPr="36E65F84" w:rsidR="59546FB3">
        <w:rPr>
          <w:i w:val="1"/>
          <w:iCs w:val="1"/>
          <w:color w:val="FF0000"/>
          <w:lang w:val="hu"/>
        </w:rPr>
        <w:t>Europe</w:t>
      </w:r>
      <w:r w:rsidRPr="36E65F84" w:rsidR="2DF67EC2">
        <w:rPr>
          <w:i w:val="1"/>
          <w:iCs w:val="1"/>
          <w:color w:val="FF0000"/>
          <w:lang w:val="hu"/>
        </w:rPr>
        <w:t>”) által meghatározott szabályzatban rögzített folyamat szerint válaszolunk a panaszokra</w:t>
      </w:r>
      <w:r w:rsidRPr="36E65F84" w:rsidR="1638793B">
        <w:rPr>
          <w:color w:val="FF0000"/>
          <w:lang w:val="hu"/>
        </w:rPr>
        <w:t>]</w:t>
      </w:r>
      <w:r w:rsidRPr="36E65F84" w:rsidR="1638793B">
        <w:rPr>
          <w:color w:val="FF0000"/>
          <w:lang w:val="hu"/>
        </w:rPr>
        <w:t>.</w:t>
      </w:r>
      <w:r w:rsidRPr="36E65F84" w:rsidR="1638793B">
        <w:rPr>
          <w:color w:val="FF0000"/>
          <w:lang w:val="hu"/>
        </w:rPr>
        <w:t xml:space="preserve"> </w:t>
      </w:r>
    </w:p>
    <w:p w:rsidR="00CA525B" w:rsidP="28F4C65A" w:rsidRDefault="00272750" w14:paraId="5FC2CC37" w14:textId="21CB0C0A">
      <w:pPr>
        <w:pStyle w:val="Normal"/>
        <w:jc w:val="both"/>
        <w:rPr>
          <w:rFonts w:cs="Arial"/>
          <w:color w:val="000000"/>
          <w:lang w:val="hu"/>
        </w:rPr>
      </w:pPr>
      <w:r w:rsidRPr="36E65F84" w:rsidR="31AEBC4C">
        <w:rPr>
          <w:rFonts w:ascii="Arial" w:hAnsi="Arial" w:eastAsia="Arial" w:cs="Arial"/>
          <w:noProof w:val="0"/>
          <w:sz w:val="22"/>
          <w:szCs w:val="22"/>
          <w:lang w:val="hu"/>
        </w:rPr>
        <w:t>Panaszkezelésünk a helyi szabályozásnak megfelelően díjmentes</w:t>
      </w:r>
      <w:r w:rsidRPr="36E65F84" w:rsidR="1638793B">
        <w:rPr>
          <w:rFonts w:cs="Arial"/>
          <w:color w:val="000000" w:themeColor="text1" w:themeTint="FF" w:themeShade="FF"/>
          <w:lang w:val="hu"/>
        </w:rPr>
        <w:t xml:space="preserve">. </w:t>
      </w:r>
    </w:p>
    <w:p w:rsidR="00CA525B" w:rsidP="36E65F84" w:rsidRDefault="00CA525B" w14:paraId="4CF255BB" w14:textId="2D4AEFAA">
      <w:pPr>
        <w:jc w:val="both"/>
        <w:rPr>
          <w:rFonts w:cs="Arial"/>
          <w:color w:val="000000"/>
          <w:lang w:val="hu"/>
        </w:rPr>
      </w:pPr>
    </w:p>
    <w:p w:rsidR="000340ED" w:rsidP="36E65F84" w:rsidRDefault="000340ED" w14:paraId="506E6F75" w14:textId="28317F70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hu"/>
        </w:rPr>
      </w:pPr>
      <w:r w:rsidRPr="36E65F84" w:rsidR="38D2E133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hu"/>
        </w:rPr>
        <w:t>Amint panaszának teljeskörű kivizsgálása befejeződött, válaszunkat írásban küldjük el Önnek a panasza beérkezésétől számított</w:t>
      </w:r>
      <w:r w:rsidRPr="36E65F84" w:rsidR="38D2E133">
        <w:rPr>
          <w:rFonts w:ascii="Arial" w:hAnsi="Arial" w:eastAsia="Arial" w:cs="Arial"/>
          <w:i w:val="1"/>
          <w:iCs w:val="1"/>
          <w:noProof w:val="0"/>
          <w:color w:val="FF0000"/>
          <w:sz w:val="22"/>
          <w:szCs w:val="22"/>
          <w:lang w:val="hu"/>
        </w:rPr>
        <w:t xml:space="preserve"> [időszak beillesztése</w:t>
      </w:r>
      <w:r w:rsidRPr="36E65F84" w:rsidR="38D2E133">
        <w:rPr>
          <w:rFonts w:ascii="Arial" w:hAnsi="Arial" w:eastAsia="Arial" w:cs="Arial"/>
          <w:noProof w:val="0"/>
          <w:color w:val="FF0000"/>
          <w:sz w:val="22"/>
          <w:szCs w:val="22"/>
          <w:lang w:val="hu"/>
        </w:rPr>
        <w:t xml:space="preserve"> napon/héten/hónapon</w:t>
      </w:r>
      <w:r w:rsidRPr="36E65F84" w:rsidR="38D2E133">
        <w:rPr>
          <w:rFonts w:ascii="Arial" w:hAnsi="Arial" w:eastAsia="Arial" w:cs="Arial"/>
          <w:i w:val="1"/>
          <w:iCs w:val="1"/>
          <w:noProof w:val="0"/>
          <w:color w:val="FF0000"/>
          <w:sz w:val="22"/>
          <w:szCs w:val="22"/>
          <w:lang w:val="hu"/>
        </w:rPr>
        <w:t>]</w:t>
      </w:r>
      <w:r w:rsidRPr="36E65F84" w:rsidR="38D2E133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hu"/>
        </w:rPr>
        <w:t xml:space="preserve"> belül.</w:t>
      </w:r>
    </w:p>
    <w:p w:rsidR="000340ED" w:rsidP="36E65F84" w:rsidRDefault="000340ED" w14:paraId="2459EED9" w14:textId="1103F0D8">
      <w:pPr>
        <w:spacing w:before="24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hu"/>
        </w:rPr>
      </w:pPr>
      <w:r w:rsidRPr="36E65F84" w:rsidR="757A2595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hu"/>
        </w:rPr>
        <w:t>Ha további információra van szükségünk a panasz kivizsgálásához, felvesszük Önnel a kapcsolatot.</w:t>
      </w:r>
    </w:p>
    <w:p w:rsidR="000340ED" w:rsidP="36E65F84" w:rsidRDefault="000340ED" w14:paraId="2E4D67FA" w14:textId="76C5F12F">
      <w:pPr>
        <w:pStyle w:val="Normal"/>
        <w:jc w:val="both"/>
        <w:rPr>
          <w:lang w:val="hu"/>
        </w:rPr>
      </w:pPr>
      <w:r w:rsidRPr="36E65F84" w:rsidR="757A2595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hu"/>
        </w:rPr>
        <w:t>Ha a panasza különösen összetett, és emiatt több időre van szükségünk a vizsgálatra, a jogszabályban előírt határidőn belül levelet írunk Önnek, hogy tájékoztassuk a panasz kivizsgálásának státuszáról.</w:t>
      </w:r>
      <w:r w:rsidRPr="36E65F84" w:rsidR="3BE19E20">
        <w:rPr>
          <w:rFonts w:cs="Arial"/>
          <w:color w:val="000000" w:themeColor="text1" w:themeTint="FF" w:themeShade="FF"/>
          <w:lang w:val="hu"/>
        </w:rPr>
        <w:t xml:space="preserve"> </w:t>
      </w:r>
    </w:p>
    <w:p w:rsidRPr="004310B0" w:rsidR="000340ED" w:rsidP="00C62514" w:rsidRDefault="000340ED" w14:paraId="4B8E860B" w14:textId="77777777">
      <w:pPr>
        <w:jc w:val="both"/>
        <w:rPr>
          <w:lang w:val="hu"/>
        </w:rPr>
      </w:pPr>
    </w:p>
    <w:p w:rsidRPr="004310B0" w:rsidR="009B0240" w:rsidP="36E65F84" w:rsidRDefault="000771FF" w14:paraId="4F565E65" w14:textId="2CBB48F1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sz w:val="22"/>
          <w:szCs w:val="22"/>
          <w:lang w:val="hu"/>
        </w:rPr>
      </w:pPr>
      <w:r w:rsidRPr="36E65F84" w:rsidR="139A7728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hu"/>
        </w:rPr>
        <w:t xml:space="preserve">Ha kivizsgálásunkat és válaszlevelünket követően továbbra is elégedetlen marad, </w:t>
      </w:r>
      <w:r w:rsidRPr="36E65F84" w:rsidR="139A7728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hu"/>
        </w:rPr>
        <w:t xml:space="preserve"> vagy nem kapta meg a végleges választ  határidőn</w:t>
      </w:r>
      <w:r w:rsidRPr="36E65F84" w:rsidR="139A7728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hu"/>
        </w:rPr>
        <w:t xml:space="preserve"> belül, lehetősége van panaszával külső vitarendezést szolgáló helyi szervhez fordulni, hogy az független vizsgálatot indítson.</w:t>
      </w:r>
      <w:r w:rsidRPr="36E65F84" w:rsidR="139A7728">
        <w:rPr>
          <w:rFonts w:ascii="Arial" w:hAnsi="Arial" w:eastAsia="Arial" w:cs="Arial"/>
          <w:noProof w:val="0"/>
          <w:sz w:val="22"/>
          <w:szCs w:val="22"/>
          <w:lang w:val="hu"/>
        </w:rPr>
        <w:t xml:space="preserve"> </w:t>
      </w:r>
    </w:p>
    <w:p w:rsidRPr="004310B0" w:rsidR="009B0240" w:rsidP="36E65F84" w:rsidRDefault="000771FF" w14:paraId="018EBC23" w14:textId="74BA53B1">
      <w:pPr>
        <w:pStyle w:val="Normal"/>
        <w:jc w:val="both"/>
        <w:rPr>
          <w:rFonts w:cs="Arial"/>
          <w:color w:val="000000"/>
          <w:lang w:val="hu"/>
        </w:rPr>
      </w:pPr>
      <w:r w:rsidRPr="36E65F84" w:rsidR="139A7728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hu"/>
        </w:rPr>
        <w:t>Az Ön országában működő külső vitarendezést szolgáló szervezet elérhetőségét megtalálja weboldalunkon</w:t>
      </w:r>
      <w:r w:rsidRPr="36E65F84" w:rsidR="1918DA66">
        <w:rPr>
          <w:color w:val="000000" w:themeColor="text1" w:themeTint="FF" w:themeShade="FF"/>
          <w:lang w:val="hu"/>
        </w:rPr>
        <w:t xml:space="preserve">: </w:t>
      </w:r>
      <w:r w:rsidRPr="36E65F84" w:rsidR="1918DA66">
        <w:rPr>
          <w:rFonts w:cs="Arial"/>
          <w:lang w:val="hu"/>
        </w:rPr>
        <w:t>https://www.lloyds</w:t>
      </w:r>
      <w:r w:rsidRPr="36E65F84" w:rsidR="59546FB3">
        <w:rPr>
          <w:rFonts w:cs="Arial"/>
          <w:lang w:val="hu"/>
        </w:rPr>
        <w:t>europe</w:t>
      </w:r>
      <w:r w:rsidRPr="36E65F84" w:rsidR="1918DA66">
        <w:rPr>
          <w:rFonts w:cs="Arial"/>
          <w:lang w:val="hu"/>
        </w:rPr>
        <w:t>.com/complaints/</w:t>
      </w:r>
      <w:r w:rsidRPr="36E65F84" w:rsidR="1918DA66">
        <w:rPr>
          <w:color w:val="000000" w:themeColor="text1" w:themeTint="FF" w:themeShade="FF"/>
          <w:lang w:val="hu"/>
        </w:rPr>
        <w:t>.</w:t>
      </w:r>
      <w:r w:rsidRPr="36E65F84" w:rsidR="1918DA66">
        <w:rPr>
          <w:color w:val="000000" w:themeColor="text1" w:themeTint="FF" w:themeShade="FF"/>
          <w:lang w:val="hu"/>
        </w:rPr>
        <w:t xml:space="preserve"> </w:t>
      </w:r>
    </w:p>
    <w:p w:rsidRPr="004310B0" w:rsidR="009B0240" w:rsidP="00C62514" w:rsidRDefault="009B0240" w14:paraId="775D0AB9" w14:textId="77777777">
      <w:pPr>
        <w:jc w:val="both"/>
        <w:rPr>
          <w:lang w:val="hu"/>
        </w:rPr>
      </w:pPr>
    </w:p>
    <w:p w:rsidRPr="004310B0" w:rsidR="00E17BBB" w:rsidP="36E65F84" w:rsidRDefault="00E17BBB" w14:paraId="125792E4" w14:textId="7378CAC8">
      <w:pPr>
        <w:keepNext w:val="1"/>
        <w:jc w:val="both"/>
        <w:rPr>
          <w:rFonts w:cs="Arial"/>
          <w:lang w:val="hu"/>
        </w:rPr>
      </w:pPr>
      <w:r w:rsidRPr="36E65F84" w:rsidR="7F80ACB6">
        <w:rPr>
          <w:rFonts w:cs="Arial"/>
          <w:color w:val="000000" w:themeColor="text1" w:themeTint="FF" w:themeShade="FF"/>
          <w:lang w:val="hu"/>
        </w:rPr>
        <w:t xml:space="preserve">A fenti panaszkezelési intézkedések nem sértik </w:t>
      </w:r>
      <w:r w:rsidRPr="36E65F84" w:rsidR="7F80ACB6">
        <w:rPr>
          <w:rFonts w:cs="Arial"/>
          <w:lang w:val="hu"/>
        </w:rPr>
        <w:t xml:space="preserve">az Ön jogorvoslathoz való jogát. </w:t>
      </w:r>
    </w:p>
    <w:p w:rsidRPr="004310B0" w:rsidR="00E17BBB" w:rsidP="00C62514" w:rsidRDefault="00E17BBB" w14:paraId="792AB1A1" w14:textId="77777777">
      <w:pPr>
        <w:jc w:val="both"/>
        <w:rPr>
          <w:lang w:val="hu"/>
        </w:rPr>
      </w:pPr>
    </w:p>
    <w:p w:rsidRPr="00BC092D" w:rsidR="000771FF" w:rsidP="36E65F84" w:rsidRDefault="00BC092D" w14:paraId="3BA27D25" w14:textId="44FA3985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sz w:val="22"/>
          <w:szCs w:val="22"/>
          <w:lang w:val="hu"/>
        </w:rPr>
      </w:pPr>
      <w:r w:rsidRPr="36E65F84" w:rsidR="3C4285CC">
        <w:rPr>
          <w:rFonts w:ascii="Arial" w:hAnsi="Arial" w:eastAsia="Arial" w:cs="Arial"/>
          <w:noProof w:val="0"/>
          <w:sz w:val="22"/>
          <w:szCs w:val="22"/>
          <w:lang w:val="hu"/>
        </w:rPr>
        <w:t>Amennyiben a fentiekkel kapcsolatban bármilyen igénye van, amelyben segítségére lehetünk, vagy bármilyen körülmény befolyásolja a panaszával kapcsolatban való kapcsolatfelvételi képességét, kérjük, értesítsen minket.</w:t>
      </w:r>
    </w:p>
    <w:p w:rsidRPr="00BC092D" w:rsidR="000771FF" w:rsidP="36E65F84" w:rsidRDefault="00BC092D" w14:paraId="1E7ACF71" w14:textId="4154C5FA">
      <w:pPr>
        <w:pStyle w:val="Normal"/>
        <w:jc w:val="both"/>
        <w:rPr>
          <w:rFonts w:ascii="Arial" w:hAnsi="Arial" w:eastAsia="Arial" w:cs="Arial"/>
          <w:noProof w:val="0"/>
          <w:sz w:val="22"/>
          <w:szCs w:val="22"/>
          <w:lang w:val="hu"/>
        </w:rPr>
      </w:pPr>
      <w:r w:rsidRPr="36E65F84" w:rsidR="3C4285CC">
        <w:rPr>
          <w:rFonts w:ascii="Arial" w:hAnsi="Arial" w:eastAsia="Arial" w:cs="Arial"/>
          <w:noProof w:val="0"/>
          <w:sz w:val="22"/>
          <w:szCs w:val="22"/>
          <w:lang w:val="hu"/>
        </w:rPr>
        <w:t>Mindezt figyelembe véve igyekszünk megfelelő támogatást nyújtani a panasz kezelése során, ahol lehetséges.</w:t>
      </w:r>
    </w:p>
    <w:p w:rsidR="000771FF" w:rsidP="009B0240" w:rsidRDefault="000771FF" w14:paraId="68160C59" w14:textId="77777777">
      <w:pPr>
        <w:jc w:val="both"/>
        <w:rPr>
          <w:lang w:val="hu"/>
        </w:rPr>
      </w:pPr>
    </w:p>
    <w:p w:rsidRPr="004310B0" w:rsidR="009B0240" w:rsidP="009B0240" w:rsidRDefault="003C0B44" w14:paraId="0A1EF699" w14:textId="20F21450">
      <w:pPr>
        <w:jc w:val="both"/>
        <w:rPr>
          <w:lang w:val="hu"/>
        </w:rPr>
      </w:pPr>
      <w:r w:rsidRPr="36E65F84" w:rsidR="1027CA1E">
        <w:rPr>
          <w:lang w:val="hu"/>
        </w:rPr>
        <w:t>Amennyiben kérdése van, vagy további információkat kíván közölni, forduljon hozzánk bizalommal az alábbi elérhetőségeken</w:t>
      </w:r>
      <w:r w:rsidRPr="36E65F84" w:rsidR="35AA1DA6">
        <w:rPr>
          <w:lang w:val="hu"/>
        </w:rPr>
        <w:t>.</w:t>
      </w:r>
      <w:r w:rsidRPr="36E65F84" w:rsidR="1027CA1E">
        <w:rPr>
          <w:lang w:val="hu"/>
        </w:rPr>
        <w:t xml:space="preserve"> </w:t>
      </w:r>
    </w:p>
    <w:p w:rsidRPr="004310B0" w:rsidR="00A90393" w:rsidP="00A90393" w:rsidRDefault="00A90393" w14:paraId="7D2422B5" w14:textId="77777777">
      <w:pPr>
        <w:rPr>
          <w:lang w:val="hu"/>
        </w:rPr>
      </w:pPr>
    </w:p>
    <w:p w:rsidRPr="004310B0" w:rsidR="00A90393" w:rsidP="00A90393" w:rsidRDefault="00A90393" w14:paraId="6E5467D2" w14:textId="32DF0E34">
      <w:pPr>
        <w:rPr>
          <w:lang w:val="de-DE"/>
        </w:rPr>
      </w:pPr>
      <w:r w:rsidRPr="36E65F84" w:rsidR="55205835">
        <w:rPr>
          <w:lang w:val="hu"/>
        </w:rPr>
        <w:t>Tisztelettel</w:t>
      </w:r>
      <w:r w:rsidRPr="36E65F84" w:rsidR="5E197462">
        <w:rPr>
          <w:lang w:val="hu"/>
        </w:rPr>
        <w:t>,</w:t>
      </w:r>
    </w:p>
    <w:p w:rsidRPr="004310B0" w:rsidR="00A90393" w:rsidP="00A90393" w:rsidRDefault="00A90393" w14:paraId="371FDD0C" w14:textId="77777777">
      <w:pPr>
        <w:rPr>
          <w:lang w:val="de-DE"/>
        </w:rPr>
      </w:pPr>
    </w:p>
    <w:p w:rsidRPr="004310B0" w:rsidR="00291CEA" w:rsidP="00291CEA" w:rsidRDefault="00291CEA" w14:paraId="777AEEB3" w14:textId="77777777">
      <w:pPr>
        <w:rPr>
          <w:color w:val="FF0000"/>
          <w:lang w:val="de-DE"/>
        </w:rPr>
      </w:pPr>
      <w:bookmarkStart w:name="name" w:id="0"/>
      <w:r w:rsidRPr="36E65F84" w:rsidR="620F60D8">
        <w:rPr>
          <w:color w:val="FF0000"/>
          <w:lang w:val="hu"/>
        </w:rPr>
        <w:t>Név</w:t>
      </w:r>
      <w:bookmarkEnd w:id="0"/>
    </w:p>
    <w:p w:rsidRPr="004310B0" w:rsidR="00291CEA" w:rsidP="00291CEA" w:rsidRDefault="00291CEA" w14:paraId="42244136" w14:textId="28AC8F24">
      <w:pPr>
        <w:rPr>
          <w:color w:val="FF0000"/>
          <w:lang w:val="de-DE"/>
        </w:rPr>
      </w:pPr>
      <w:bookmarkStart w:name="jobtitle" w:id="1"/>
      <w:r w:rsidRPr="36E65F84" w:rsidR="620F60D8">
        <w:rPr>
          <w:color w:val="FF0000"/>
          <w:lang w:val="hu"/>
        </w:rPr>
        <w:t>Beosztás</w:t>
      </w:r>
      <w:bookmarkEnd w:id="1"/>
    </w:p>
    <w:p w:rsidRPr="004310B0" w:rsidR="00F23ED5" w:rsidP="36E65F84" w:rsidRDefault="00291CEA" w14:paraId="26E42EDF" w14:textId="7E170031">
      <w:pPr>
        <w:rPr>
          <w:b w:val="1"/>
          <w:bCs w:val="1"/>
          <w:sz w:val="18"/>
          <w:szCs w:val="18"/>
          <w:lang w:val="de-DE"/>
        </w:rPr>
      </w:pPr>
      <w:bookmarkStart w:name="dept" w:id="2"/>
      <w:r w:rsidRPr="36E65F84" w:rsidR="620F60D8">
        <w:rPr>
          <w:color w:val="FF0000"/>
          <w:lang w:val="hu"/>
        </w:rPr>
        <w:t>Osztály</w:t>
      </w:r>
      <w:bookmarkStart w:name="email" w:id="3"/>
      <w:bookmarkStart w:name="email1" w:id="4"/>
      <w:bookmarkEnd w:id="2"/>
      <w:bookmarkEnd w:id="3"/>
      <w:bookmarkEnd w:id="4"/>
    </w:p>
    <w:p w:rsidR="00291CEA" w:rsidP="00291CEA" w:rsidRDefault="00291CEA" w14:paraId="06FA8C37" w14:textId="476DEAA2">
      <w:pPr>
        <w:rPr>
          <w:b w:val="1"/>
          <w:bCs w:val="1"/>
          <w:color w:val="FF0000"/>
          <w:sz w:val="18"/>
          <w:szCs w:val="18"/>
          <w:lang w:val="hu"/>
        </w:rPr>
      </w:pPr>
      <w:r w:rsidRPr="36E65F84" w:rsidR="620F60D8">
        <w:rPr>
          <w:b w:val="1"/>
          <w:bCs w:val="1"/>
          <w:color w:val="FF0000"/>
          <w:sz w:val="18"/>
          <w:szCs w:val="18"/>
          <w:lang w:val="hu"/>
        </w:rPr>
        <w:t>Telefon</w:t>
      </w:r>
      <w:bookmarkStart w:name="tel" w:id="5"/>
      <w:bookmarkEnd w:id="5"/>
    </w:p>
    <w:p w:rsidR="00F57B51" w:rsidP="003A3BEA" w:rsidRDefault="00291CEA" w14:paraId="625E64E0" w14:textId="43B0575C">
      <w:pPr>
        <w:rPr>
          <w:b w:val="1"/>
          <w:bCs w:val="1"/>
          <w:color w:val="FF0000"/>
          <w:sz w:val="18"/>
          <w:szCs w:val="18"/>
          <w:lang w:val="hu"/>
        </w:rPr>
      </w:pPr>
      <w:bookmarkStart w:name="fax" w:id="6"/>
      <w:bookmarkEnd w:id="6"/>
      <w:r w:rsidRPr="36E65F84" w:rsidR="620F60D8">
        <w:rPr>
          <w:b w:val="1"/>
          <w:bCs w:val="1"/>
          <w:color w:val="FF0000"/>
          <w:sz w:val="18"/>
          <w:szCs w:val="18"/>
          <w:lang w:val="hu"/>
        </w:rPr>
        <w:t>E-mail</w:t>
      </w:r>
    </w:p>
    <w:p w:rsidR="007830BB" w:rsidP="003A3BEA" w:rsidRDefault="007830BB" w14:paraId="7BADCA33" w14:textId="77777777">
      <w:pPr>
        <w:rPr>
          <w:b w:val="1"/>
          <w:bCs w:val="1"/>
          <w:color w:val="FF0000"/>
          <w:sz w:val="18"/>
          <w:szCs w:val="18"/>
          <w:lang w:val="hu"/>
        </w:rPr>
      </w:pPr>
    </w:p>
    <w:p w:rsidRPr="007830BB" w:rsidR="007830BB" w:rsidP="36E65F84" w:rsidRDefault="007830BB" w14:paraId="1FF53883" w14:textId="1D85AA4C">
      <w:pPr>
        <w:rPr>
          <w:color w:val="FF0000"/>
          <w:lang w:val="hu"/>
        </w:rPr>
      </w:pPr>
      <w:r w:rsidRPr="36E65F84" w:rsidR="5E197462">
        <w:rPr>
          <w:color w:val="000000" w:themeColor="text1" w:themeTint="FF" w:themeShade="FF"/>
          <w:sz w:val="16"/>
          <w:szCs w:val="16"/>
          <w:lang w:val="hu"/>
        </w:rPr>
        <w:t xml:space="preserve">A személyes adatainak kezelésével kapcsolatos tájékoztatásért kérjük, olvassa el </w:t>
      </w:r>
      <w:hyperlink r:id="Rde9d21ef97b64c80">
        <w:r w:rsidRPr="36E65F84" w:rsidR="5E197462">
          <w:rPr>
            <w:rStyle w:val="Hyperlink"/>
            <w:sz w:val="16"/>
            <w:szCs w:val="16"/>
            <w:lang w:val="hu"/>
          </w:rPr>
          <w:t>Adatvédelmi nyilatkozatunkat</w:t>
        </w:r>
      </w:hyperlink>
      <w:r w:rsidRPr="36E65F84" w:rsidR="5E197462">
        <w:rPr>
          <w:color w:val="000000" w:themeColor="text1" w:themeTint="FF" w:themeShade="FF"/>
          <w:sz w:val="16"/>
          <w:szCs w:val="16"/>
          <w:lang w:val="hu"/>
        </w:rPr>
        <w:t xml:space="preserve">, amely elérhető weboldalunkon: </w:t>
      </w:r>
      <w:hyperlink r:id="R89a98f8afb4e4c71">
        <w:r w:rsidRPr="36E65F84" w:rsidR="5E197462">
          <w:rPr>
            <w:rStyle w:val="Hyperlink"/>
            <w:sz w:val="16"/>
            <w:szCs w:val="16"/>
            <w:lang w:val="hu"/>
          </w:rPr>
          <w:t>Privacy - Lloyd's Europe</w:t>
        </w:r>
      </w:hyperlink>
    </w:p>
    <w:sectPr w:rsidRPr="007830BB" w:rsidR="007830BB" w:rsidSect="00773B70">
      <w:footerReference w:type="default" r:id="rId13"/>
      <w:headerReference w:type="first" r:id="rId14"/>
      <w:footerReference w:type="first" r:id="rId15"/>
      <w:type w:val="continuous"/>
      <w:pgSz w:w="11907" w:h="16840" w:orient="portrait" w:code="9"/>
      <w:pgMar w:top="2421" w:right="1474" w:bottom="1440" w:left="1474" w:header="284" w:footer="41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1E22" w:rsidRDefault="00381E22" w14:paraId="6CDF919C" w14:textId="77777777">
      <w:r>
        <w:separator/>
      </w:r>
    </w:p>
  </w:endnote>
  <w:endnote w:type="continuationSeparator" w:id="0">
    <w:p w:rsidR="00381E22" w:rsidRDefault="00381E22" w14:paraId="1313608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w:fontKey="{1F61ED77-B77B-444C-9521-0D20DD472C96}" r:id="rId1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6ABD69F1-E090-4560-9F68-7530E94C3D9C}" r:id="rId2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6B334E" w:rsidP="003811C5" w:rsidRDefault="001F7B96" w14:paraId="0042A252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  <w:r>
      <w:rPr>
        <w:noProof/>
        <w:sz w:val="12"/>
        <w:szCs w:val="12"/>
        <w:lang w:val="hu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CFE9567" wp14:editId="2DB682C3">
              <wp:simplePos x="0" y="0"/>
              <wp:positionH relativeFrom="page">
                <wp:posOffset>0</wp:posOffset>
              </wp:positionH>
              <wp:positionV relativeFrom="page">
                <wp:posOffset>10229453</wp:posOffset>
              </wp:positionV>
              <wp:extent cx="7560945" cy="273050"/>
              <wp:effectExtent l="0" t="0" r="0" b="12700"/>
              <wp:wrapNone/>
              <wp:docPr id="1" name="MSIPCMe15b437eb91083d1295ede85" descr="{&quot;HashCode&quot;:-829928686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1F7B96" w:rsidR="001F7B96" w:rsidP="001F7B96" w:rsidRDefault="00B41E4C" w14:paraId="78B724AC" w14:textId="7928C49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lang w:val="hu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740CB81E">
            <v:shapetype id="_x0000_t202" coordsize="21600,21600" o:spt="202" path="m,l,21600r21600,l21600,xe" w14:anchorId="5CFE9567">
              <v:stroke joinstyle="miter"/>
              <v:path gradientshapeok="t" o:connecttype="rect"/>
            </v:shapetype>
            <v:shape id="MSIPCMe15b437eb91083d1295ede85" style="position:absolute;margin-left:0;margin-top:805.45pt;width:595.3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829928686,&quot;Height&quot;:842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">
              <v:textbox inset=",0,,0">
                <w:txbxContent>
                  <w:p w:rsidRPr="001F7B96" w:rsidR="001F7B96" w:rsidP="001F7B96" w:rsidRDefault="00B41E4C" w14:paraId="02B46DE1" w14:textId="7928C49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>
                      <w:rPr>
                        <w:rFonts w:ascii="Calibri" w:hAnsi="Calibri" w:cs="Calibri"/>
                        <w:color w:val="000000"/>
                        <w:sz w:val="20"/>
                        <w:lang w:val="hu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6B334E" w:rsidP="003811C5" w:rsidRDefault="006B334E" w14:paraId="1759E235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:rsidR="006B334E" w:rsidP="003811C5" w:rsidRDefault="006B334E" w14:paraId="6E47CA7E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:rsidRPr="00C970BB" w:rsidR="006B334E" w:rsidP="00773B70" w:rsidRDefault="006B334E" w14:paraId="533037AB" w14:textId="77777777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>
      <w:rPr>
        <w:sz w:val="12"/>
        <w:szCs w:val="12"/>
        <w:lang w:val="hu"/>
      </w:rPr>
      <w:fldChar w:fldCharType="begin"/>
    </w:r>
    <w:r>
      <w:rPr>
        <w:sz w:val="12"/>
        <w:szCs w:val="12"/>
        <w:lang w:val="hu"/>
      </w:rPr>
      <w:instrText xml:space="preserve"> FILENAME  \* Lower  \* MERGEFORMAT </w:instrText>
    </w:r>
    <w:r>
      <w:rPr>
        <w:sz w:val="12"/>
        <w:szCs w:val="12"/>
        <w:lang w:val="hu"/>
      </w:rPr>
      <w:fldChar w:fldCharType="separate"/>
    </w:r>
    <w:r>
      <w:rPr>
        <w:noProof/>
        <w:sz w:val="12"/>
        <w:szCs w:val="12"/>
        <w:lang w:val="hu"/>
      </w:rPr>
      <w:t>dokumentum3</w:t>
    </w:r>
    <w:r>
      <w:rPr>
        <w:sz w:val="12"/>
        <w:szCs w:val="12"/>
        <w:lang w:val="hu"/>
      </w:rPr>
      <w:fldChar w:fldCharType="end"/>
    </w:r>
    <w:r>
      <w:rPr>
        <w:sz w:val="12"/>
        <w:szCs w:val="12"/>
        <w:lang w:val="hu"/>
      </w:rPr>
      <w:t xml:space="preserve"> </w:t>
    </w:r>
    <w:r>
      <w:rPr>
        <w:sz w:val="12"/>
        <w:szCs w:val="12"/>
        <w:lang w:val="hu"/>
      </w:rPr>
      <w:tab/>
    </w:r>
    <w:r>
      <w:rPr>
        <w:sz w:val="12"/>
        <w:szCs w:val="12"/>
        <w:lang w:val="hu"/>
      </w:rPr>
      <w:t xml:space="preserve">Oldal </w:t>
    </w:r>
    <w:r>
      <w:rPr>
        <w:rStyle w:val="PageNumber"/>
        <w:lang w:val="hu"/>
      </w:rPr>
      <w:fldChar w:fldCharType="begin"/>
    </w:r>
    <w:r>
      <w:rPr>
        <w:rStyle w:val="PageNumber"/>
        <w:lang w:val="hu"/>
      </w:rPr>
      <w:instrText xml:space="preserve"> PAGE </w:instrText>
    </w:r>
    <w:r>
      <w:rPr>
        <w:rStyle w:val="PageNumber"/>
        <w:lang w:val="hu"/>
      </w:rPr>
      <w:fldChar w:fldCharType="separate"/>
    </w:r>
    <w:r>
      <w:rPr>
        <w:rStyle w:val="PageNumber"/>
        <w:noProof/>
        <w:lang w:val="hu"/>
      </w:rPr>
      <w:t>2</w:t>
    </w:r>
    <w:r>
      <w:rPr>
        <w:rStyle w:val="PageNumber"/>
        <w:lang w:val="hu"/>
      </w:rPr>
      <w:fldChar w:fldCharType="end"/>
    </w:r>
    <w:r>
      <w:rPr>
        <w:sz w:val="12"/>
        <w:szCs w:val="12"/>
        <w:lang w:val="hu"/>
      </w:rPr>
      <w:t xml:space="preserve"> / </w:t>
    </w:r>
    <w:r>
      <w:rPr>
        <w:rStyle w:val="PageNumber"/>
        <w:lang w:val="hu"/>
      </w:rPr>
      <w:fldChar w:fldCharType="begin"/>
    </w:r>
    <w:r>
      <w:rPr>
        <w:rStyle w:val="PageNumber"/>
        <w:lang w:val="hu"/>
      </w:rPr>
      <w:instrText xml:space="preserve"> NUMPAGES </w:instrText>
    </w:r>
    <w:r>
      <w:rPr>
        <w:rStyle w:val="PageNumber"/>
        <w:lang w:val="hu"/>
      </w:rPr>
      <w:fldChar w:fldCharType="separate"/>
    </w:r>
    <w:r>
      <w:rPr>
        <w:rStyle w:val="PageNumber"/>
        <w:noProof/>
        <w:lang w:val="hu"/>
      </w:rPr>
      <w:t>1</w:t>
    </w:r>
    <w:r>
      <w:rPr>
        <w:rStyle w:val="PageNumber"/>
        <w:lang w:val="hu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Pr="001D0BAD" w:rsidR="006B334E" w:rsidP="001D0BAD" w:rsidRDefault="001F7B96" w14:paraId="6C48B36C" w14:textId="475570BB">
    <w:pPr>
      <w:pStyle w:val="Footer"/>
      <w:tabs>
        <w:tab w:val="clear" w:pos="4320"/>
        <w:tab w:val="clear" w:pos="8640"/>
        <w:tab w:val="right" w:pos="9072"/>
      </w:tabs>
      <w:rPr>
        <w:sz w:val="16"/>
        <w:szCs w:val="16"/>
      </w:rPr>
    </w:pPr>
    <w:r w:rsidRPr="001D0BAD">
      <w:rPr>
        <w:noProof/>
        <w:sz w:val="16"/>
        <w:szCs w:val="16"/>
        <w:lang w:val="hu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0A15132" wp14:editId="67B4B63D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2" name="MSIPCM1b7c4d94847bf821392dcb98" descr="{&quot;HashCode&quot;:-829928686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1F7B96" w:rsidR="001F7B96" w:rsidP="001F7B96" w:rsidRDefault="00B41E4C" w14:paraId="115F9684" w14:textId="30E55419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lang w:val="hu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109DF4E3">
            <v:shapetype id="_x0000_t202" coordsize="21600,21600" o:spt="202" path="m,l,21600r21600,l21600,xe" w14:anchorId="20A15132">
              <v:stroke joinstyle="miter"/>
              <v:path gradientshapeok="t" o:connecttype="rect"/>
            </v:shapetype>
            <v:shape id="MSIPCM1b7c4d94847bf821392dcb98" style="position:absolute;margin-left:0;margin-top:805.45pt;width:595.35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829928686,&quot;Height&quot;:842.0,&quot;Width&quot;:595.0,&quot;Placement&quot;:&quot;Foot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">
              <v:textbox inset=",0,,0">
                <w:txbxContent>
                  <w:p w:rsidRPr="001F7B96" w:rsidR="001F7B96" w:rsidP="001F7B96" w:rsidRDefault="00B41E4C" w14:paraId="466A4FFB" w14:textId="30E55419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>
                      <w:rPr>
                        <w:rFonts w:ascii="Calibri" w:hAnsi="Calibri" w:cs="Calibri"/>
                        <w:color w:val="000000"/>
                        <w:sz w:val="20"/>
                        <w:lang w:val="hu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bookmarkStart w:name="enc" w:id="7"/>
    <w:bookmarkStart w:name="ccname" w:id="8"/>
    <w:bookmarkStart w:name="cc" w:id="9"/>
    <w:bookmarkEnd w:id="7"/>
    <w:bookmarkEnd w:id="8"/>
    <w:bookmarkEnd w:id="9"/>
  </w:p>
  <w:p w:rsidR="00D7021A" w:rsidP="00D7021A" w:rsidRDefault="00D7021A" w14:paraId="3C182A26" w14:textId="77777777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>
      <w:rPr>
        <w:noProof/>
        <w:sz w:val="12"/>
        <w:szCs w:val="12"/>
        <w:lang w:val="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C04284" wp14:editId="5CC47B32">
              <wp:simplePos x="0" y="0"/>
              <wp:positionH relativeFrom="column">
                <wp:posOffset>0</wp:posOffset>
              </wp:positionH>
              <wp:positionV relativeFrom="paragraph">
                <wp:posOffset>146050</wp:posOffset>
              </wp:positionV>
              <wp:extent cx="5629275" cy="0"/>
              <wp:effectExtent l="0" t="0" r="0" b="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2927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A162B14">
            <v:line id="Straight Connector 8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282f54 [3214]" strokeweight=".5pt" from="0,11.5pt" to="443.25pt,11.5pt" w14:anchorId="1C4D55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">
              <v:stroke joinstyle="miter"/>
            </v:line>
          </w:pict>
        </mc:Fallback>
      </mc:AlternateContent>
    </w:r>
    <w:r>
      <w:rPr>
        <w:lang w:val="hu"/>
      </w:rPr>
      <w:tab/>
    </w:r>
  </w:p>
  <w:p w:rsidRPr="004310B0" w:rsidR="00D7021A" w:rsidP="00D7021A" w:rsidRDefault="00D7021A" w14:paraId="0615CDA6" w14:textId="468B2097">
    <w:pPr>
      <w:pStyle w:val="Footer"/>
      <w:tabs>
        <w:tab w:val="clear" w:pos="4320"/>
        <w:tab w:val="clear" w:pos="8640"/>
        <w:tab w:val="right" w:pos="8959"/>
      </w:tabs>
      <w:jc w:val="both"/>
      <w:rPr>
        <w:sz w:val="14"/>
        <w:szCs w:val="14"/>
        <w:lang w:val="hu"/>
      </w:rPr>
    </w:pPr>
    <w:r>
      <w:rPr>
        <w:sz w:val="14"/>
        <w:szCs w:val="14"/>
        <w:lang w:val="hu"/>
      </w:rPr>
      <w:t xml:space="preserve">A </w:t>
    </w:r>
    <w:r>
      <w:rPr>
        <w:b/>
        <w:bCs/>
        <w:sz w:val="14"/>
        <w:szCs w:val="14"/>
        <w:lang w:val="hu"/>
      </w:rPr>
      <w:t xml:space="preserve">Lloyd’s Insurance Company S.A. </w:t>
    </w:r>
    <w:r>
      <w:rPr>
        <w:sz w:val="14"/>
        <w:szCs w:val="14"/>
        <w:lang w:val="hu"/>
      </w:rPr>
      <w:t xml:space="preserve">a Belga Nemzeti Bank által engedélyezett és felügyelt, valamint a belga pénzügyi szolgáltatások és pénzügyi piaci felügyelet által ellenőrzött biztosító társaság (Hivatkozási szám: 3094). Bejegyzett székhely: Bastion Tower (14. emelet), Marsveldplein/Place du Champ de Mars 5, 1050 Brüsszel, Brüsszeli Cégjegyzék Adószám: BE0682.594.839, Tel: +32.(0)2.227.39.39, e-mail: </w:t>
    </w:r>
    <w:r w:rsidRPr="00D64E28" w:rsidR="00D64E28">
      <w:rPr>
        <w:sz w:val="14"/>
        <w:szCs w:val="14"/>
        <w:lang w:val="hu"/>
      </w:rPr>
      <w:t>lloydseurope.info@lloyds.com</w:t>
    </w:r>
  </w:p>
  <w:p w:rsidRPr="004310B0" w:rsidR="006B334E" w:rsidP="00773B70" w:rsidRDefault="006B334E" w14:paraId="0D7F049E" w14:textId="77777777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  <w:lang w:val="h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1E22" w:rsidRDefault="00381E22" w14:paraId="39613991" w14:textId="77777777">
      <w:r>
        <w:separator/>
      </w:r>
    </w:p>
  </w:footnote>
  <w:footnote w:type="continuationSeparator" w:id="0">
    <w:p w:rsidR="00381E22" w:rsidRDefault="00381E22" w14:paraId="71C5D92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62A51" w:rsidP="00C62A51" w:rsidRDefault="00C62A51" w14:paraId="21C2C597" w14:textId="77777777">
    <w:r>
      <w:rPr>
        <w:noProof/>
        <w:lang w:val="hu"/>
      </w:rPr>
      <w:drawing>
        <wp:inline distT="0" distB="0" distL="0" distR="0" wp14:anchorId="4DC32D5C" wp14:editId="53AFF6F1">
          <wp:extent cx="1296035" cy="523240"/>
          <wp:effectExtent l="0" t="0" r="0" b="0"/>
          <wp:docPr id="3" name="Picture 3" descr="TAB_100mm_NONBLEED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AB_100mm_NONBLEED_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E7E1C56"/>
    <w:lvl w:ilvl="0">
      <w:start w:val="1"/>
      <w:numFmt w:val="decimal"/>
      <w:pStyle w:val="NumberList"/>
      <w:lvlText w:val="%1"/>
      <w:lvlJc w:val="left"/>
      <w:pPr>
        <w:tabs>
          <w:tab w:val="num" w:pos="425"/>
        </w:tabs>
        <w:ind w:left="425" w:hanging="425"/>
      </w:pPr>
      <w:rPr>
        <w:rFonts w:hint="default" w:ascii="Arial" w:hAnsi="Arial"/>
        <w:b/>
        <w:i w:val="0"/>
        <w:sz w:val="22"/>
        <w:szCs w:val="22"/>
      </w:rPr>
    </w:lvl>
  </w:abstractNum>
  <w:abstractNum w:abstractNumId="1" w15:restartNumberingAfterBreak="0">
    <w:nsid w:val="FFFFFF89"/>
    <w:multiLevelType w:val="singleLevel"/>
    <w:tmpl w:val="67103370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2" w15:restartNumberingAfterBreak="0">
    <w:nsid w:val="2AB514DF"/>
    <w:multiLevelType w:val="hybridMultilevel"/>
    <w:tmpl w:val="AF7CD380"/>
    <w:lvl w:ilvl="0" w:tplc="B6EC31D0">
      <w:start w:val="1"/>
      <w:numFmt w:val="bullet"/>
      <w:pStyle w:val="Sub-Bullets"/>
      <w:lvlText w:val="o"/>
      <w:lvlJc w:val="left"/>
      <w:pPr>
        <w:tabs>
          <w:tab w:val="num" w:pos="717"/>
        </w:tabs>
        <w:ind w:left="717" w:hanging="292"/>
      </w:pPr>
      <w:rPr>
        <w:rFonts w:hint="default" w:ascii="Courier New" w:hAnsi="Courier New"/>
      </w:rPr>
    </w:lvl>
    <w:lvl w:ilvl="1" w:tplc="FB8E29EA">
      <w:start w:val="1"/>
      <w:numFmt w:val="bullet"/>
      <w:pStyle w:val="Sub-Bullets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F6B72D2"/>
    <w:multiLevelType w:val="singleLevel"/>
    <w:tmpl w:val="24D8F1EC"/>
    <w:lvl w:ilvl="0">
      <w:start w:val="1"/>
      <w:numFmt w:val="lowerLetter"/>
      <w:pStyle w:val="LetterList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59A66B63"/>
    <w:multiLevelType w:val="hybridMultilevel"/>
    <w:tmpl w:val="9620DCC2"/>
    <w:lvl w:ilvl="0" w:tplc="64A43BF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56487918">
    <w:abstractNumId w:val="3"/>
  </w:num>
  <w:num w:numId="2" w16cid:durableId="1331525921">
    <w:abstractNumId w:val="1"/>
  </w:num>
  <w:num w:numId="3" w16cid:durableId="199630750">
    <w:abstractNumId w:val="0"/>
  </w:num>
  <w:num w:numId="4" w16cid:durableId="144857054">
    <w:abstractNumId w:val="2"/>
  </w:num>
  <w:num w:numId="5" w16cid:durableId="133183443">
    <w:abstractNumId w:val="4"/>
  </w:num>
  <w:numIdMacAtCleanup w:val="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0"/>
  <w:embedTrueType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 w:val="false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21A"/>
    <w:rsid w:val="000004C4"/>
    <w:rsid w:val="00025E80"/>
    <w:rsid w:val="00027C98"/>
    <w:rsid w:val="000340ED"/>
    <w:rsid w:val="00035059"/>
    <w:rsid w:val="00035485"/>
    <w:rsid w:val="00060CE2"/>
    <w:rsid w:val="000764CA"/>
    <w:rsid w:val="00076C3C"/>
    <w:rsid w:val="000771FF"/>
    <w:rsid w:val="00086641"/>
    <w:rsid w:val="00091D24"/>
    <w:rsid w:val="00095ED2"/>
    <w:rsid w:val="000A07A2"/>
    <w:rsid w:val="000A2816"/>
    <w:rsid w:val="000A4A2E"/>
    <w:rsid w:val="000B4332"/>
    <w:rsid w:val="000B706E"/>
    <w:rsid w:val="000C12BE"/>
    <w:rsid w:val="000C2939"/>
    <w:rsid w:val="000D04E7"/>
    <w:rsid w:val="000D38F9"/>
    <w:rsid w:val="000E3D10"/>
    <w:rsid w:val="000E7B5B"/>
    <w:rsid w:val="000E7DDA"/>
    <w:rsid w:val="00106436"/>
    <w:rsid w:val="00112A17"/>
    <w:rsid w:val="001131BB"/>
    <w:rsid w:val="00116D86"/>
    <w:rsid w:val="001265CC"/>
    <w:rsid w:val="0014052E"/>
    <w:rsid w:val="00147269"/>
    <w:rsid w:val="00153239"/>
    <w:rsid w:val="00154FC7"/>
    <w:rsid w:val="0017519A"/>
    <w:rsid w:val="001811A4"/>
    <w:rsid w:val="0018244E"/>
    <w:rsid w:val="00191383"/>
    <w:rsid w:val="001A171E"/>
    <w:rsid w:val="001A51F3"/>
    <w:rsid w:val="001D0BAD"/>
    <w:rsid w:val="001D7526"/>
    <w:rsid w:val="001F16BA"/>
    <w:rsid w:val="001F2881"/>
    <w:rsid w:val="001F36D0"/>
    <w:rsid w:val="001F3E81"/>
    <w:rsid w:val="001F7B96"/>
    <w:rsid w:val="00200790"/>
    <w:rsid w:val="00207C94"/>
    <w:rsid w:val="002111EF"/>
    <w:rsid w:val="00217A1E"/>
    <w:rsid w:val="00217B86"/>
    <w:rsid w:val="00217CBC"/>
    <w:rsid w:val="00234115"/>
    <w:rsid w:val="0023593E"/>
    <w:rsid w:val="002413DE"/>
    <w:rsid w:val="00241B14"/>
    <w:rsid w:val="0025377E"/>
    <w:rsid w:val="00267331"/>
    <w:rsid w:val="00271752"/>
    <w:rsid w:val="00272750"/>
    <w:rsid w:val="00273051"/>
    <w:rsid w:val="002778B8"/>
    <w:rsid w:val="00284862"/>
    <w:rsid w:val="00287737"/>
    <w:rsid w:val="002916FB"/>
    <w:rsid w:val="00291CEA"/>
    <w:rsid w:val="002B53A6"/>
    <w:rsid w:val="002B6AC2"/>
    <w:rsid w:val="002C0BD6"/>
    <w:rsid w:val="002D1274"/>
    <w:rsid w:val="002E24B5"/>
    <w:rsid w:val="002E7756"/>
    <w:rsid w:val="003265C0"/>
    <w:rsid w:val="0034535A"/>
    <w:rsid w:val="00347743"/>
    <w:rsid w:val="00347954"/>
    <w:rsid w:val="003507D3"/>
    <w:rsid w:val="003516DE"/>
    <w:rsid w:val="0035187C"/>
    <w:rsid w:val="003543B2"/>
    <w:rsid w:val="00355F65"/>
    <w:rsid w:val="003811C5"/>
    <w:rsid w:val="00381E22"/>
    <w:rsid w:val="0038306B"/>
    <w:rsid w:val="0038528E"/>
    <w:rsid w:val="00387227"/>
    <w:rsid w:val="003875B7"/>
    <w:rsid w:val="00390945"/>
    <w:rsid w:val="003925FE"/>
    <w:rsid w:val="00393660"/>
    <w:rsid w:val="003A3BEA"/>
    <w:rsid w:val="003B016C"/>
    <w:rsid w:val="003C0B44"/>
    <w:rsid w:val="003D0547"/>
    <w:rsid w:val="003D4A50"/>
    <w:rsid w:val="003E1937"/>
    <w:rsid w:val="003E2041"/>
    <w:rsid w:val="003F01EB"/>
    <w:rsid w:val="003F0581"/>
    <w:rsid w:val="003F5708"/>
    <w:rsid w:val="00400634"/>
    <w:rsid w:val="00403FB8"/>
    <w:rsid w:val="00423822"/>
    <w:rsid w:val="004310B0"/>
    <w:rsid w:val="00451713"/>
    <w:rsid w:val="004526BC"/>
    <w:rsid w:val="00484485"/>
    <w:rsid w:val="004862EC"/>
    <w:rsid w:val="00494EF0"/>
    <w:rsid w:val="00495A8A"/>
    <w:rsid w:val="004976D1"/>
    <w:rsid w:val="004C3746"/>
    <w:rsid w:val="004D0B96"/>
    <w:rsid w:val="004D302B"/>
    <w:rsid w:val="004F3E9E"/>
    <w:rsid w:val="004F5482"/>
    <w:rsid w:val="005053F3"/>
    <w:rsid w:val="00506563"/>
    <w:rsid w:val="005224D4"/>
    <w:rsid w:val="00522598"/>
    <w:rsid w:val="005239C5"/>
    <w:rsid w:val="005251A9"/>
    <w:rsid w:val="00527888"/>
    <w:rsid w:val="00533D96"/>
    <w:rsid w:val="0053510D"/>
    <w:rsid w:val="00566A0C"/>
    <w:rsid w:val="00570586"/>
    <w:rsid w:val="00570588"/>
    <w:rsid w:val="00571DBE"/>
    <w:rsid w:val="00582A6E"/>
    <w:rsid w:val="005851BE"/>
    <w:rsid w:val="005A0AE8"/>
    <w:rsid w:val="005B2AEB"/>
    <w:rsid w:val="005C5CE2"/>
    <w:rsid w:val="005C7372"/>
    <w:rsid w:val="005D0A47"/>
    <w:rsid w:val="005E2554"/>
    <w:rsid w:val="005E32B6"/>
    <w:rsid w:val="005E5069"/>
    <w:rsid w:val="005E60DA"/>
    <w:rsid w:val="006013CE"/>
    <w:rsid w:val="00642221"/>
    <w:rsid w:val="00650D68"/>
    <w:rsid w:val="00651454"/>
    <w:rsid w:val="00695E67"/>
    <w:rsid w:val="006B334E"/>
    <w:rsid w:val="006C269E"/>
    <w:rsid w:val="006C40FF"/>
    <w:rsid w:val="006C6C11"/>
    <w:rsid w:val="006D4F22"/>
    <w:rsid w:val="006F136C"/>
    <w:rsid w:val="006F2BEF"/>
    <w:rsid w:val="00721380"/>
    <w:rsid w:val="0073609B"/>
    <w:rsid w:val="00740C07"/>
    <w:rsid w:val="0074449B"/>
    <w:rsid w:val="007446D9"/>
    <w:rsid w:val="0076167A"/>
    <w:rsid w:val="00771680"/>
    <w:rsid w:val="00773B70"/>
    <w:rsid w:val="007830BB"/>
    <w:rsid w:val="007A2919"/>
    <w:rsid w:val="007C380F"/>
    <w:rsid w:val="007C7B4B"/>
    <w:rsid w:val="007D4691"/>
    <w:rsid w:val="007D7F96"/>
    <w:rsid w:val="00807D84"/>
    <w:rsid w:val="00812AE8"/>
    <w:rsid w:val="008135D8"/>
    <w:rsid w:val="00815BD2"/>
    <w:rsid w:val="008222EB"/>
    <w:rsid w:val="0082264F"/>
    <w:rsid w:val="00832863"/>
    <w:rsid w:val="00861A5A"/>
    <w:rsid w:val="008636E6"/>
    <w:rsid w:val="00872FC5"/>
    <w:rsid w:val="00890073"/>
    <w:rsid w:val="008A250A"/>
    <w:rsid w:val="008B001E"/>
    <w:rsid w:val="008C62D9"/>
    <w:rsid w:val="00900A89"/>
    <w:rsid w:val="00901D3E"/>
    <w:rsid w:val="00904CF2"/>
    <w:rsid w:val="00917F57"/>
    <w:rsid w:val="00944FDD"/>
    <w:rsid w:val="00945944"/>
    <w:rsid w:val="009707D2"/>
    <w:rsid w:val="009711A5"/>
    <w:rsid w:val="009775E0"/>
    <w:rsid w:val="00982FA9"/>
    <w:rsid w:val="00995CB1"/>
    <w:rsid w:val="009968A7"/>
    <w:rsid w:val="009A141D"/>
    <w:rsid w:val="009B0240"/>
    <w:rsid w:val="009B7D9D"/>
    <w:rsid w:val="009C0320"/>
    <w:rsid w:val="009D0E0A"/>
    <w:rsid w:val="009F5332"/>
    <w:rsid w:val="00A13F37"/>
    <w:rsid w:val="00A20700"/>
    <w:rsid w:val="00A24ED4"/>
    <w:rsid w:val="00A26CAE"/>
    <w:rsid w:val="00A36F96"/>
    <w:rsid w:val="00A40EC9"/>
    <w:rsid w:val="00A46DAC"/>
    <w:rsid w:val="00A60833"/>
    <w:rsid w:val="00A63772"/>
    <w:rsid w:val="00A6603C"/>
    <w:rsid w:val="00A70E3D"/>
    <w:rsid w:val="00A73763"/>
    <w:rsid w:val="00A90393"/>
    <w:rsid w:val="00A93640"/>
    <w:rsid w:val="00A94F86"/>
    <w:rsid w:val="00AA2BDF"/>
    <w:rsid w:val="00AB0703"/>
    <w:rsid w:val="00AF4BFD"/>
    <w:rsid w:val="00B14EBB"/>
    <w:rsid w:val="00B216CB"/>
    <w:rsid w:val="00B22F65"/>
    <w:rsid w:val="00B30445"/>
    <w:rsid w:val="00B34D95"/>
    <w:rsid w:val="00B41E4C"/>
    <w:rsid w:val="00B43280"/>
    <w:rsid w:val="00B85FBB"/>
    <w:rsid w:val="00B9740F"/>
    <w:rsid w:val="00B979F5"/>
    <w:rsid w:val="00BA2B43"/>
    <w:rsid w:val="00BA7238"/>
    <w:rsid w:val="00BB2A7F"/>
    <w:rsid w:val="00BB622F"/>
    <w:rsid w:val="00BC092D"/>
    <w:rsid w:val="00BC53E9"/>
    <w:rsid w:val="00BC6546"/>
    <w:rsid w:val="00BC7264"/>
    <w:rsid w:val="00BE0E6E"/>
    <w:rsid w:val="00BF394E"/>
    <w:rsid w:val="00C02FBB"/>
    <w:rsid w:val="00C0776F"/>
    <w:rsid w:val="00C126DB"/>
    <w:rsid w:val="00C15CBF"/>
    <w:rsid w:val="00C22B64"/>
    <w:rsid w:val="00C27559"/>
    <w:rsid w:val="00C32256"/>
    <w:rsid w:val="00C367C2"/>
    <w:rsid w:val="00C401E6"/>
    <w:rsid w:val="00C50484"/>
    <w:rsid w:val="00C514A1"/>
    <w:rsid w:val="00C53EEE"/>
    <w:rsid w:val="00C540BB"/>
    <w:rsid w:val="00C56F0E"/>
    <w:rsid w:val="00C62514"/>
    <w:rsid w:val="00C62A51"/>
    <w:rsid w:val="00C724C3"/>
    <w:rsid w:val="00C75F35"/>
    <w:rsid w:val="00C9461E"/>
    <w:rsid w:val="00CA525B"/>
    <w:rsid w:val="00CD6EBF"/>
    <w:rsid w:val="00CE397A"/>
    <w:rsid w:val="00CE6637"/>
    <w:rsid w:val="00CF6564"/>
    <w:rsid w:val="00CF741D"/>
    <w:rsid w:val="00D10F40"/>
    <w:rsid w:val="00D272B2"/>
    <w:rsid w:val="00D3413D"/>
    <w:rsid w:val="00D42C7F"/>
    <w:rsid w:val="00D47736"/>
    <w:rsid w:val="00D53EA8"/>
    <w:rsid w:val="00D57D3A"/>
    <w:rsid w:val="00D60DB7"/>
    <w:rsid w:val="00D63CEF"/>
    <w:rsid w:val="00D64E28"/>
    <w:rsid w:val="00D67218"/>
    <w:rsid w:val="00D7021A"/>
    <w:rsid w:val="00D82B6D"/>
    <w:rsid w:val="00D83D16"/>
    <w:rsid w:val="00D97795"/>
    <w:rsid w:val="00DB7A4D"/>
    <w:rsid w:val="00DC33B7"/>
    <w:rsid w:val="00DF0A7A"/>
    <w:rsid w:val="00E14893"/>
    <w:rsid w:val="00E17BBB"/>
    <w:rsid w:val="00E24605"/>
    <w:rsid w:val="00E3459F"/>
    <w:rsid w:val="00E4447F"/>
    <w:rsid w:val="00E52C4C"/>
    <w:rsid w:val="00E62EF2"/>
    <w:rsid w:val="00E74126"/>
    <w:rsid w:val="00E844CA"/>
    <w:rsid w:val="00E846C8"/>
    <w:rsid w:val="00E8564D"/>
    <w:rsid w:val="00E95115"/>
    <w:rsid w:val="00EA2D6E"/>
    <w:rsid w:val="00EA747E"/>
    <w:rsid w:val="00EC043F"/>
    <w:rsid w:val="00ED046B"/>
    <w:rsid w:val="00ED098E"/>
    <w:rsid w:val="00ED1966"/>
    <w:rsid w:val="00ED6C95"/>
    <w:rsid w:val="00EF073F"/>
    <w:rsid w:val="00EF2C2F"/>
    <w:rsid w:val="00EF4E83"/>
    <w:rsid w:val="00F20BFB"/>
    <w:rsid w:val="00F23ED5"/>
    <w:rsid w:val="00F31F2F"/>
    <w:rsid w:val="00F40748"/>
    <w:rsid w:val="00F52EE4"/>
    <w:rsid w:val="00F570DE"/>
    <w:rsid w:val="00F57B51"/>
    <w:rsid w:val="00F74B84"/>
    <w:rsid w:val="00F80C2F"/>
    <w:rsid w:val="00F91550"/>
    <w:rsid w:val="00F920D4"/>
    <w:rsid w:val="00F979AC"/>
    <w:rsid w:val="00FA4FA3"/>
    <w:rsid w:val="00FB3EE2"/>
    <w:rsid w:val="00FB770B"/>
    <w:rsid w:val="00FC0AA1"/>
    <w:rsid w:val="00FC7427"/>
    <w:rsid w:val="00FD0B0F"/>
    <w:rsid w:val="00FD2FAB"/>
    <w:rsid w:val="00FD59BC"/>
    <w:rsid w:val="00FD78ED"/>
    <w:rsid w:val="00FF16C5"/>
    <w:rsid w:val="09C2AA80"/>
    <w:rsid w:val="0F52416B"/>
    <w:rsid w:val="1027CA1E"/>
    <w:rsid w:val="139A7728"/>
    <w:rsid w:val="139CB6AE"/>
    <w:rsid w:val="1638793B"/>
    <w:rsid w:val="17852DCF"/>
    <w:rsid w:val="1918DA66"/>
    <w:rsid w:val="1CA4875C"/>
    <w:rsid w:val="28F4C65A"/>
    <w:rsid w:val="2DF67EC2"/>
    <w:rsid w:val="31AEBC4C"/>
    <w:rsid w:val="35AA1DA6"/>
    <w:rsid w:val="36E65F84"/>
    <w:rsid w:val="370CACEA"/>
    <w:rsid w:val="38D2E133"/>
    <w:rsid w:val="3BE19E20"/>
    <w:rsid w:val="3C4285CC"/>
    <w:rsid w:val="55205835"/>
    <w:rsid w:val="59546FB3"/>
    <w:rsid w:val="5A65990F"/>
    <w:rsid w:val="5E197462"/>
    <w:rsid w:val="620F60D8"/>
    <w:rsid w:val="628487B4"/>
    <w:rsid w:val="63CA7FBC"/>
    <w:rsid w:val="703061F2"/>
    <w:rsid w:val="757A2595"/>
    <w:rsid w:val="7EAC6E4C"/>
    <w:rsid w:val="7F80A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437340"/>
  <w15:chartTrackingRefBased/>
  <w15:docId w15:val="{1E93C8F2-F435-4B96-BC25-B445651EF3B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862EC"/>
    <w:pPr>
      <w:spacing w:line="280" w:lineRule="atLeast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Heading2"/>
    <w:qFormat/>
    <w:rsid w:val="009B7D9D"/>
    <w:pPr>
      <w:spacing w:before="240"/>
      <w:outlineLvl w:val="0"/>
    </w:pPr>
    <w:rPr>
      <w:b/>
      <w:kern w:val="28"/>
      <w:sz w:val="30"/>
      <w:szCs w:val="30"/>
    </w:rPr>
  </w:style>
  <w:style w:type="paragraph" w:styleId="Heading2">
    <w:name w:val="heading 2"/>
    <w:basedOn w:val="Normal"/>
    <w:qFormat/>
    <w:rsid w:val="009B7D9D"/>
    <w:pPr>
      <w:spacing w:before="240"/>
      <w:outlineLvl w:val="1"/>
    </w:pPr>
    <w:rPr>
      <w:b/>
      <w:sz w:val="26"/>
      <w:szCs w:val="26"/>
    </w:rPr>
  </w:style>
  <w:style w:type="paragraph" w:styleId="Heading3">
    <w:name w:val="heading 3"/>
    <w:basedOn w:val="Heading2"/>
    <w:qFormat/>
    <w:rsid w:val="009B7D9D"/>
    <w:pPr>
      <w:outlineLvl w:val="2"/>
    </w:pPr>
    <w:rPr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B7D9D"/>
    <w:pPr>
      <w:tabs>
        <w:tab w:val="center" w:pos="4320"/>
        <w:tab w:val="right" w:pos="8640"/>
      </w:tabs>
    </w:pPr>
  </w:style>
  <w:style w:type="character" w:styleId="PageNumber">
    <w:name w:val="page number"/>
    <w:rsid w:val="008C62D9"/>
    <w:rPr>
      <w:rFonts w:ascii="Arial" w:hAnsi="Arial"/>
      <w:sz w:val="12"/>
    </w:rPr>
  </w:style>
  <w:style w:type="paragraph" w:styleId="LetterList" w:customStyle="1">
    <w:name w:val="Letter List"/>
    <w:basedOn w:val="List"/>
    <w:rsid w:val="000A2816"/>
    <w:pPr>
      <w:numPr>
        <w:numId w:val="1"/>
      </w:numPr>
      <w:tabs>
        <w:tab w:val="clear" w:pos="425"/>
        <w:tab w:val="num" w:pos="360"/>
      </w:tabs>
      <w:spacing w:before="280"/>
      <w:ind w:left="360" w:hanging="360"/>
    </w:pPr>
    <w:rPr>
      <w:b/>
      <w:szCs w:val="22"/>
    </w:rPr>
  </w:style>
  <w:style w:type="paragraph" w:styleId="List">
    <w:name w:val="List"/>
    <w:basedOn w:val="Normal"/>
    <w:rsid w:val="009B7D9D"/>
    <w:pPr>
      <w:ind w:left="357" w:hanging="357"/>
    </w:pPr>
    <w:rPr>
      <w:lang w:eastAsia="en-GB"/>
    </w:rPr>
  </w:style>
  <w:style w:type="paragraph" w:styleId="ListBullet">
    <w:name w:val="List Bullet"/>
    <w:basedOn w:val="Normal"/>
    <w:rsid w:val="000A2816"/>
    <w:pPr>
      <w:numPr>
        <w:numId w:val="2"/>
      </w:numPr>
      <w:tabs>
        <w:tab w:val="clear" w:pos="425"/>
        <w:tab w:val="num" w:pos="360"/>
      </w:tabs>
      <w:spacing w:before="280"/>
      <w:ind w:left="0" w:firstLine="0"/>
    </w:pPr>
    <w:rPr>
      <w:lang w:eastAsia="en-GB"/>
    </w:rPr>
  </w:style>
  <w:style w:type="paragraph" w:styleId="NumberList" w:customStyle="1">
    <w:name w:val="Number List"/>
    <w:basedOn w:val="Normal"/>
    <w:rsid w:val="000A2816"/>
    <w:pPr>
      <w:numPr>
        <w:numId w:val="3"/>
      </w:numPr>
      <w:tabs>
        <w:tab w:val="clear" w:pos="425"/>
        <w:tab w:val="num" w:pos="360"/>
      </w:tabs>
      <w:spacing w:after="280"/>
      <w:ind w:left="0" w:firstLine="0"/>
    </w:pPr>
    <w:rPr>
      <w:lang w:eastAsia="en-GB"/>
    </w:rPr>
  </w:style>
  <w:style w:type="character" w:styleId="Hyperlink">
    <w:name w:val="Hyperlink"/>
    <w:rsid w:val="00815BD2"/>
    <w:rPr>
      <w:color w:val="0000FF"/>
      <w:u w:val="single"/>
    </w:rPr>
  </w:style>
  <w:style w:type="paragraph" w:styleId="Header">
    <w:name w:val="header"/>
    <w:basedOn w:val="Normal"/>
    <w:rsid w:val="009B7D9D"/>
    <w:pPr>
      <w:tabs>
        <w:tab w:val="center" w:pos="4153"/>
        <w:tab w:val="right" w:pos="8306"/>
      </w:tabs>
    </w:pPr>
  </w:style>
  <w:style w:type="paragraph" w:styleId="Sub-Bullets" w:customStyle="1">
    <w:name w:val="Sub-Bullets"/>
    <w:basedOn w:val="Normal"/>
    <w:rsid w:val="000A2816"/>
    <w:pPr>
      <w:numPr>
        <w:ilvl w:val="1"/>
        <w:numId w:val="4"/>
      </w:numPr>
      <w:tabs>
        <w:tab w:val="clear" w:pos="1440"/>
        <w:tab w:val="num" w:pos="360"/>
      </w:tabs>
      <w:ind w:left="0" w:firstLine="0"/>
    </w:pPr>
    <w:rPr>
      <w:lang w:eastAsia="en-GB"/>
    </w:rPr>
  </w:style>
  <w:style w:type="character" w:styleId="FooterChar" w:customStyle="1">
    <w:name w:val="Footer Char"/>
    <w:basedOn w:val="DefaultParagraphFont"/>
    <w:link w:val="Footer"/>
    <w:rsid w:val="00D7021A"/>
    <w:rPr>
      <w:rFonts w:ascii="Arial" w:hAnsi="Arial"/>
      <w:sz w:val="22"/>
      <w:lang w:eastAsia="en-US"/>
    </w:rPr>
  </w:style>
  <w:style w:type="paragraph" w:styleId="BalloonText">
    <w:name w:val="Balloon Text"/>
    <w:basedOn w:val="Normal"/>
    <w:link w:val="BalloonTextChar"/>
    <w:rsid w:val="00A9039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rsid w:val="00A90393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Comment Reference"/>
    <w:basedOn w:val="DefaultParagraphFont"/>
    <w:rsid w:val="00A90393"/>
    <w:rPr>
      <w:sz w:val="16"/>
      <w:szCs w:val="16"/>
    </w:rPr>
  </w:style>
  <w:style w:type="paragraph" w:styleId="CommentText">
    <w:name w:val="Comment Text"/>
    <w:basedOn w:val="Normal"/>
    <w:link w:val="CommentTextChar"/>
    <w:rsid w:val="00A90393"/>
    <w:pPr>
      <w:spacing w:line="240" w:lineRule="auto"/>
    </w:pPr>
    <w:rPr>
      <w:sz w:val="20"/>
    </w:rPr>
  </w:style>
  <w:style w:type="character" w:styleId="CommentTextChar" w:customStyle="1">
    <w:name w:val="Comment Text Char"/>
    <w:basedOn w:val="DefaultParagraphFont"/>
    <w:link w:val="CommentText"/>
    <w:rsid w:val="00A90393"/>
    <w:rPr>
      <w:rFonts w:ascii="Arial" w:hAnsi="Arial"/>
      <w:lang w:eastAsia="en-US"/>
    </w:rPr>
  </w:style>
  <w:style w:type="paragraph" w:styleId="CommentSubject">
    <w:name w:val="Comment Subject"/>
    <w:basedOn w:val="CommentText"/>
    <w:next w:val="CommentText"/>
    <w:link w:val="CommentSubjectChar"/>
    <w:rsid w:val="00A90393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A90393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E17BBB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E397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rsid w:val="007D4691"/>
    <w:rPr>
      <w:color w:val="78E0C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5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Relationship Type="http://schemas.openxmlformats.org/officeDocument/2006/relationships/hyperlink" Target="https://uks-pr-ctx1-07-cdn.azureedge.net/media/73ec13b7-e72e-407d-9ee5-773ee674e6c2/Privacy-policy-English.pdf" TargetMode="External" Id="Rde9d21ef97b64c80" /><Relationship Type="http://schemas.openxmlformats.org/officeDocument/2006/relationships/hyperlink" Target="https://lloydseurope.com/privacy-notice/" TargetMode="External" Id="R89a98f8afb4e4c71" 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xmlns:thm15="http://schemas.microsoft.com/office/thememl/2012/main" name="Lloyd's 2016">
  <a:themeElements>
    <a:clrScheme name="Lloyd's 2016">
      <a:dk1>
        <a:sysClr val="windowText" lastClr="000000"/>
      </a:dk1>
      <a:lt1>
        <a:sysClr val="window" lastClr="FFFFFF"/>
      </a:lt1>
      <a:dk2>
        <a:srgbClr val="717C7C"/>
      </a:dk2>
      <a:lt2>
        <a:srgbClr val="282F54"/>
      </a:lt2>
      <a:accent1>
        <a:srgbClr val="1E35BF"/>
      </a:accent1>
      <a:accent2>
        <a:srgbClr val="78E0C2"/>
      </a:accent2>
      <a:accent3>
        <a:srgbClr val="FF5A00"/>
      </a:accent3>
      <a:accent4>
        <a:srgbClr val="E60000"/>
      </a:accent4>
      <a:accent5>
        <a:srgbClr val="2CBAD8"/>
      </a:accent5>
      <a:accent6>
        <a:srgbClr val="F200C2"/>
      </a:accent6>
      <a:hlink>
        <a:srgbClr val="FFD200"/>
      </a:hlink>
      <a:folHlink>
        <a:srgbClr val="78E0C2"/>
      </a:folHlink>
    </a:clrScheme>
    <a:fontScheme name="Lloyds Pri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>
          <a:solidFill>
            <a:schemeClr val="bg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Lloyd's 2016" id="{647B39FB-2D16-4746-8F31-F2CD0EED2516}" vid="{CB4189F0-D46D-42C3-8A12-0D3E95F991E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47DCE2D2A4E48BE5B35A347940CE2" ma:contentTypeVersion="17" ma:contentTypeDescription="Create a new document." ma:contentTypeScope="" ma:versionID="08d7788b336640ad798dfc61118a2ea4">
  <xsd:schema xmlns:xsd="http://www.w3.org/2001/XMLSchema" xmlns:xs="http://www.w3.org/2001/XMLSchema" xmlns:p="http://schemas.microsoft.com/office/2006/metadata/properties" xmlns:ns1="http://schemas.microsoft.com/sharepoint/v3" xmlns:ns2="dc06fc46-e8f9-49e5-80e4-757cd1c93b14" xmlns:ns3="d1aecf48-7e40-4d8e-92c1-042f64cdc951" targetNamespace="http://schemas.microsoft.com/office/2006/metadata/properties" ma:root="true" ma:fieldsID="8c3e47ff53e2540f81c1321a475df6c7" ns1:_="" ns2:_="" ns3:_="">
    <xsd:import namespace="http://schemas.microsoft.com/sharepoint/v3"/>
    <xsd:import namespace="dc06fc46-e8f9-49e5-80e4-757cd1c93b14"/>
    <xsd:import namespace="d1aecf48-7e40-4d8e-92c1-042f64cdc95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6fc46-e8f9-49e5-80e4-757cd1c93b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18d45df-f8ee-4c3c-9de3-9af57373d55b}" ma:internalName="TaxCatchAll" ma:showField="CatchAllData" ma:web="dc06fc46-e8f9-49e5-80e4-757cd1c93b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ecf48-7e40-4d8e-92c1-042f64cdc9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ca62c2d-09df-4e68-912c-3f87823c8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>4</_ip_UnifiedCompliancePolicyUIAction>
    <_ip_UnifiedCompliancePolicyProperties xmlns="http://schemas.microsoft.com/sharepoint/v3" xsi:nil="true"/>
    <lcf76f155ced4ddcb4097134ff3c332f xmlns="d1aecf48-7e40-4d8e-92c1-042f64cdc951">
      <Terms xmlns="http://schemas.microsoft.com/office/infopath/2007/PartnerControls"/>
    </lcf76f155ced4ddcb4097134ff3c332f>
    <TaxCatchAll xmlns="dc06fc46-e8f9-49e5-80e4-757cd1c93b1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FDAF7A-AF28-42FD-B938-311605F61653}"/>
</file>

<file path=customXml/itemProps2.xml><?xml version="1.0" encoding="utf-8"?>
<ds:datastoreItem xmlns:ds="http://schemas.openxmlformats.org/officeDocument/2006/customXml" ds:itemID="{EC1AB542-B412-4DD3-822B-F346180A85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1DFDE3-CD4C-4C55-9387-1379BF2FC3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1aecf48-7e40-4d8e-92c1-042f64cdc951"/>
    <ds:schemaRef ds:uri="dc06fc46-e8f9-49e5-80e4-757cd1c93b14"/>
  </ds:schemaRefs>
</ds:datastoreItem>
</file>

<file path=customXml/itemProps4.xml><?xml version="1.0" encoding="utf-8"?>
<ds:datastoreItem xmlns:ds="http://schemas.openxmlformats.org/officeDocument/2006/customXml" ds:itemID="{E0CCA23E-CAD8-4B51-9F4D-8D49C442D56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Lloyd's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Eletter</dc:title>
  <dc:subject/>
  <dc:creator>Lloyd's Insurance Company S.A.</dc:creator>
  <keywords/>
  <lastModifiedBy>Luyten, Manon</lastModifiedBy>
  <revision>17</revision>
  <lastPrinted>2005-09-22T16:25:00.0000000Z</lastPrinted>
  <dcterms:created xsi:type="dcterms:W3CDTF">2019-06-13T09:01:00.0000000Z</dcterms:created>
  <dcterms:modified xsi:type="dcterms:W3CDTF">2026-07-23T09:18:23.7341810Z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b4ac1b-ad46-41e5-bbef-cfcc59b99d32_Enabled">
    <vt:lpwstr>True</vt:lpwstr>
  </property>
  <property fmtid="{D5CDD505-2E9C-101B-9397-08002B2CF9AE}" pid="3" name="MSIP_Label_b3b4ac1b-ad46-41e5-bbef-cfcc59b99d32_SiteId">
    <vt:lpwstr>8df4b91e-bf72-411d-9902-5ecc8f1e6c11</vt:lpwstr>
  </property>
  <property fmtid="{D5CDD505-2E9C-101B-9397-08002B2CF9AE}" pid="4" name="MSIP_Label_b3b4ac1b-ad46-41e5-bbef-cfcc59b99d32_Owner">
    <vt:lpwstr>StonerF@lloyds.com</vt:lpwstr>
  </property>
  <property fmtid="{D5CDD505-2E9C-101B-9397-08002B2CF9AE}" pid="5" name="MSIP_Label_b3b4ac1b-ad46-41e5-bbef-cfcc59b99d32_SetDate">
    <vt:lpwstr>2019-01-09T09:46:55.2981950Z</vt:lpwstr>
  </property>
  <property fmtid="{D5CDD505-2E9C-101B-9397-08002B2CF9AE}" pid="6" name="MSIP_Label_b3b4ac1b-ad46-41e5-bbef-cfcc59b99d32_Name">
    <vt:lpwstr>Confidential</vt:lpwstr>
  </property>
  <property fmtid="{D5CDD505-2E9C-101B-9397-08002B2CF9AE}" pid="7" name="MSIP_Label_b3b4ac1b-ad46-41e5-bbef-cfcc59b99d32_Application">
    <vt:lpwstr>Microsoft Azure Information Protection</vt:lpwstr>
  </property>
  <property fmtid="{D5CDD505-2E9C-101B-9397-08002B2CF9AE}" pid="8" name="MSIP_Label_b3b4ac1b-ad46-41e5-bbef-cfcc59b99d32_Extended_MSFT_Method">
    <vt:lpwstr>Automatic</vt:lpwstr>
  </property>
  <property fmtid="{D5CDD505-2E9C-101B-9397-08002B2CF9AE}" pid="9" name="Sensitivity">
    <vt:lpwstr>Confidential</vt:lpwstr>
  </property>
  <property fmtid="{D5CDD505-2E9C-101B-9397-08002B2CF9AE}" pid="10" name="ContentTypeId">
    <vt:lpwstr>0x010100BAB47DCE2D2A4E48BE5B35A347940CE2</vt:lpwstr>
  </property>
  <property fmtid="{D5CDD505-2E9C-101B-9397-08002B2CF9AE}" pid="11" name="Date">
    <vt:filetime>2020-11-30T09:26:06Z</vt:filetime>
  </property>
  <property fmtid="{D5CDD505-2E9C-101B-9397-08002B2CF9AE}" pid="12" name="MediaServiceImageTags">
    <vt:lpwstr/>
  </property>
</Properties>
</file>